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Volunteer Recruitment Email</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Hello -_________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Peace be with you! I’m writing to let you know our parish is starting a phone ministry to reach out to all of our parishioners. We want to listen to their needs, pray for them, and to let them know about the precautions we are taking to ensure their safety at Sunday Mass. This will be especially important as the dispensation from Sunday Mass will be expiring in the near future. In order to reach everyone in a reasonable time I need your help. Would you consider being part of our call team? I’m looking for about 25 volunteers to make around 50 calls each. </w:t>
      </w:r>
    </w:p>
    <w:p w:rsidR="00000000" w:rsidDel="00000000" w:rsidP="00000000" w:rsidRDefault="00000000" w:rsidRPr="00000000" w14:paraId="00000005">
      <w:pPr>
        <w:rPr/>
      </w:pPr>
      <w:r w:rsidDel="00000000" w:rsidR="00000000" w:rsidRPr="00000000">
        <w:rPr>
          <w:rtl w:val="0"/>
        </w:rPr>
        <w:t xml:space="preserve">We will be holding a </w:t>
      </w:r>
      <w:r w:rsidDel="00000000" w:rsidR="00000000" w:rsidRPr="00000000">
        <w:rPr>
          <w:rtl w:val="0"/>
        </w:rPr>
        <w:t xml:space="preserve">training for all phone ministers on (date and time). Register below. Please consider saying yes so that we can reach out to all of those in our parish community. </w:t>
      </w:r>
    </w:p>
    <w:p w:rsidR="00000000" w:rsidDel="00000000" w:rsidP="00000000" w:rsidRDefault="00000000" w:rsidRPr="00000000" w14:paraId="00000006">
      <w:pPr>
        <w:rPr/>
      </w:pPr>
      <w:r w:rsidDel="00000000" w:rsidR="00000000" w:rsidRPr="00000000">
        <w:rPr>
          <w:rtl w:val="0"/>
        </w:rPr>
        <w:t xml:space="preserve">Register for training here: (insert link)</w:t>
      </w:r>
    </w:p>
    <w:p w:rsidR="00000000" w:rsidDel="00000000" w:rsidP="00000000" w:rsidRDefault="00000000" w:rsidRPr="00000000" w14:paraId="00000007">
      <w:pPr>
        <w:rPr/>
      </w:pPr>
      <w:r w:rsidDel="00000000" w:rsidR="00000000" w:rsidRPr="00000000">
        <w:rPr>
          <w:rtl w:val="0"/>
        </w:rPr>
        <w:t xml:space="preserve">Blessings,</w:t>
      </w:r>
    </w:p>
    <w:p w:rsidR="00000000" w:rsidDel="00000000" w:rsidP="00000000" w:rsidRDefault="00000000" w:rsidRPr="00000000" w14:paraId="00000008">
      <w:pPr>
        <w:rPr/>
      </w:pPr>
      <w:r w:rsidDel="00000000" w:rsidR="00000000" w:rsidRPr="00000000">
        <w:rPr>
          <w:rtl w:val="0"/>
        </w:rPr>
        <w:t xml:space="preserve">Father _______ (Or coordinator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068A5"/>
    <w:rPr>
      <w:color w:val="0563c1" w:themeColor="hyperlink"/>
      <w:u w:val="single"/>
    </w:rPr>
  </w:style>
  <w:style w:type="character" w:styleId="UnresolvedMention">
    <w:name w:val="Unresolved Mention"/>
    <w:basedOn w:val="DefaultParagraphFont"/>
    <w:uiPriority w:val="99"/>
    <w:semiHidden w:val="1"/>
    <w:unhideWhenUsed w:val="1"/>
    <w:rsid w:val="00E068A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X9P6o1+VEl3Mgc9v5FcHcUR3w==">AMUW2mXxy3br/gN1HBbyYz13xokR0aMhnGqxWc8nB8BkqWFFghQJvEEHBacisD+pVsTwuT/ZDufnH/xaLv/QQoT7hq/lLcqXp9DZspWz+S2N9CNfIdwUodM=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2020-04-07T16:21:00Z</dcterms:created>
  <dc:creator>Debra McManimon</dc:creator>
</cp:coreProperties>
</file>